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AC" w:rsidRPr="00B06FF3" w:rsidRDefault="00B06FF3">
      <w:pPr>
        <w:rPr>
          <w:rFonts w:ascii="Times New Roman" w:hAnsi="Times New Roman" w:cs="Times New Roman"/>
          <w:b/>
          <w:sz w:val="24"/>
          <w:szCs w:val="24"/>
        </w:rPr>
      </w:pPr>
      <w:r w:rsidRPr="00B06FF3">
        <w:rPr>
          <w:rFonts w:ascii="Times New Roman" w:hAnsi="Times New Roman" w:cs="Times New Roman"/>
          <w:b/>
          <w:sz w:val="24"/>
          <w:szCs w:val="24"/>
        </w:rPr>
        <w:t>Tablica tipova dokumenata i njihovo značenje</w:t>
      </w:r>
      <w:r w:rsidR="00D678AC" w:rsidRPr="00B06FF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678AC" w:rsidRPr="00B06FF3">
        <w:rPr>
          <w:rFonts w:ascii="Times New Roman" w:hAnsi="Times New Roman" w:cs="Times New Roman"/>
          <w:b/>
          <w:sz w:val="24"/>
          <w:szCs w:val="24"/>
        </w:rPr>
        <w:instrText xml:space="preserve"> LINK Excel.Sheet.12 "\\\\mf21\\Home\\tkelkovic\\My Documents\\MOJI DOKUMENTI\\ZAKONI I PROPISI\\naputak javna objava podataka\\moji tipovi dokumenta.xlsx" "List1 (2)!R1C1:R36C8" \a \f 4 \h  \* MERGEFORMAT </w:instrText>
      </w:r>
      <w:r w:rsidR="00D678AC" w:rsidRPr="00B06FF3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pPr w:leftFromText="180" w:rightFromText="180" w:horzAnchor="margin" w:tblpXSpec="center" w:tblpY="558"/>
        <w:tblW w:w="10905" w:type="dxa"/>
        <w:tblLayout w:type="fixed"/>
        <w:tblLook w:val="04A0" w:firstRow="1" w:lastRow="0" w:firstColumn="1" w:lastColumn="0" w:noHBand="0" w:noVBand="1"/>
      </w:tblPr>
      <w:tblGrid>
        <w:gridCol w:w="1550"/>
        <w:gridCol w:w="1278"/>
        <w:gridCol w:w="1415"/>
        <w:gridCol w:w="1417"/>
        <w:gridCol w:w="1418"/>
        <w:gridCol w:w="1417"/>
        <w:gridCol w:w="1005"/>
        <w:gridCol w:w="1405"/>
      </w:tblGrid>
      <w:tr w:rsidR="00D678AC" w:rsidRPr="00B06FF3" w:rsidTr="00B06FF3">
        <w:trPr>
          <w:trHeight w:val="300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Postojeći tipovi dokumenata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Opis </w:t>
            </w:r>
          </w:p>
        </w:tc>
        <w:tc>
          <w:tcPr>
            <w:tcW w:w="80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Tipovi dokumenata koji definiraju skup podataka za javnu objavu</w:t>
            </w:r>
          </w:p>
        </w:tc>
      </w:tr>
      <w:tr w:rsidR="00D678AC" w:rsidRPr="00B06FF3" w:rsidTr="00B06FF3">
        <w:trPr>
          <w:trHeight w:val="458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93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Kategorija 1 bez fizičkih osoba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Kategorije 1 fizičke osobe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Kategorija 2 fizičke osobe</w:t>
            </w:r>
            <w:r w:rsidRPr="00B0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zbirna isplata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Kategorija 1 maloljetne fizičke osobe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Klasificirani podaci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Nema objave podataka</w:t>
            </w:r>
          </w:p>
        </w:tc>
      </w:tr>
      <w:tr w:rsidR="00D678AC" w:rsidRPr="00B06FF3" w:rsidTr="00B06FF3">
        <w:trPr>
          <w:trHeight w:val="25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Darovnice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X3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Y4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GG</w:t>
            </w: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Donacije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Ručne isplate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Dugoročni zajam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Europska unija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Europska unija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Javni dug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Jamčevine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Kapitalni izdaci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6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Kratkoročni krediti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63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Plaćanje dobavljaču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Lučke uprave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Obračun - rashodi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Knjižna obavijest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Otpremnine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Ovrhe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Rente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Režijski troškovi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Subvencije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SF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Strukturni fondovi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Tekući izdaci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Tekući projekti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TP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Tekuća pričuva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Trezorski zapisi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Izdaci na ter.vl.pr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678AC" w:rsidRPr="00B06FF3" w:rsidTr="00B06FF3">
        <w:trPr>
          <w:trHeight w:val="31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Primljeni zajmovi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0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AC" w:rsidRPr="00B06FF3" w:rsidRDefault="00D678AC" w:rsidP="00D67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B74D8B" w:rsidRDefault="00D678AC">
      <w:r w:rsidRPr="00B06FF3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B74D8B" w:rsidSect="00D678A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AC"/>
    <w:rsid w:val="0021443D"/>
    <w:rsid w:val="00B06FF3"/>
    <w:rsid w:val="00B74D8B"/>
    <w:rsid w:val="00D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71EC"/>
  <w15:chartTrackingRefBased/>
  <w15:docId w15:val="{709BBE4C-F496-4C56-B1F4-DD65CF92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Kelković</dc:creator>
  <cp:keywords/>
  <dc:description/>
  <cp:lastModifiedBy>Andrea Kocelj</cp:lastModifiedBy>
  <cp:revision>2</cp:revision>
  <dcterms:created xsi:type="dcterms:W3CDTF">2024-04-24T12:47:00Z</dcterms:created>
  <dcterms:modified xsi:type="dcterms:W3CDTF">2024-04-24T12:47:00Z</dcterms:modified>
</cp:coreProperties>
</file>